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57D4E" w14:textId="590053C7" w:rsidR="006F2861" w:rsidRPr="00D61EEE" w:rsidRDefault="006F2861" w:rsidP="00872382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36"/>
          <w:szCs w:val="36"/>
          <w:lang w:eastAsia="fr-FR"/>
        </w:rPr>
      </w:pPr>
      <w:r w:rsidRPr="00D61EEE">
        <w:rPr>
          <w:rFonts w:ascii="Arial" w:eastAsia="Times New Roman" w:hAnsi="Arial" w:cs="Arial"/>
          <w:b/>
          <w:bCs/>
          <w:color w:val="6397C6"/>
          <w:sz w:val="36"/>
          <w:szCs w:val="36"/>
          <w:lang w:eastAsia="fr-FR"/>
        </w:rPr>
        <w:t>POSTES A POURVOIR</w:t>
      </w:r>
      <w:r w:rsidR="007A1479">
        <w:rPr>
          <w:rFonts w:ascii="Arial" w:eastAsia="Times New Roman" w:hAnsi="Arial" w:cs="Arial"/>
          <w:b/>
          <w:bCs/>
          <w:color w:val="6397C6"/>
          <w:sz w:val="36"/>
          <w:szCs w:val="36"/>
          <w:lang w:eastAsia="fr-FR"/>
        </w:rPr>
        <w:t xml:space="preserve"> EN CONTRAT LOCAL SANS DÉTACHEMENT</w:t>
      </w:r>
      <w:r w:rsidRPr="00D61EEE">
        <w:rPr>
          <w:rFonts w:ascii="Arial" w:eastAsia="Times New Roman" w:hAnsi="Arial" w:cs="Arial"/>
          <w:b/>
          <w:bCs/>
          <w:color w:val="6397C6"/>
          <w:sz w:val="36"/>
          <w:szCs w:val="36"/>
          <w:lang w:eastAsia="fr-FR"/>
        </w:rPr>
        <w:t xml:space="preserve"> POUR LA RENTRÉE 20</w:t>
      </w:r>
      <w:r w:rsidR="009C6A1F">
        <w:rPr>
          <w:rFonts w:ascii="Arial" w:eastAsia="Times New Roman" w:hAnsi="Arial" w:cs="Arial"/>
          <w:b/>
          <w:bCs/>
          <w:color w:val="6397C6"/>
          <w:sz w:val="36"/>
          <w:szCs w:val="36"/>
          <w:lang w:eastAsia="fr-FR"/>
        </w:rPr>
        <w:t>2</w:t>
      </w:r>
      <w:r w:rsidR="00BF64FF">
        <w:rPr>
          <w:rFonts w:ascii="Arial" w:eastAsia="Times New Roman" w:hAnsi="Arial" w:cs="Arial"/>
          <w:b/>
          <w:bCs/>
          <w:color w:val="6397C6"/>
          <w:sz w:val="36"/>
          <w:szCs w:val="36"/>
          <w:lang w:eastAsia="fr-FR"/>
        </w:rPr>
        <w:t>3</w:t>
      </w:r>
    </w:p>
    <w:p w14:paraId="60C50202" w14:textId="63DE0F5D" w:rsidR="006F2861" w:rsidRDefault="006F2861" w:rsidP="006F2861">
      <w:pPr>
        <w:spacing w:before="100" w:beforeAutospacing="1" w:after="100" w:afterAutospacing="1"/>
        <w:rPr>
          <w:rFonts w:ascii="Arial" w:eastAsia="Times New Roman" w:hAnsi="Arial" w:cs="Arial"/>
          <w:i/>
          <w:iCs/>
          <w:color w:val="808080" w:themeColor="background1" w:themeShade="80"/>
          <w:lang w:eastAsia="fr-FR"/>
        </w:rPr>
      </w:pPr>
      <w:r w:rsidRPr="00D61EEE">
        <w:rPr>
          <w:rFonts w:ascii="Arial" w:eastAsia="Times New Roman" w:hAnsi="Arial" w:cs="Arial"/>
          <w:i/>
          <w:iCs/>
          <w:color w:val="808080" w:themeColor="background1" w:themeShade="80"/>
          <w:lang w:eastAsia="fr-FR"/>
        </w:rPr>
        <w:t>Liste susceptible d’évoluer régulièrement</w:t>
      </w:r>
      <w:r w:rsidR="007A1479">
        <w:rPr>
          <w:rFonts w:ascii="Arial" w:eastAsia="Times New Roman" w:hAnsi="Arial" w:cs="Arial"/>
          <w:i/>
          <w:iCs/>
          <w:color w:val="808080" w:themeColor="background1" w:themeShade="80"/>
          <w:lang w:eastAsia="fr-FR"/>
        </w:rPr>
        <w:t xml:space="preserve"> – Mise à jour 21/01/2023</w:t>
      </w:r>
    </w:p>
    <w:p w14:paraId="757A02FE" w14:textId="77777777" w:rsidR="0009509E" w:rsidRDefault="0009509E" w:rsidP="0009509E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</w:pPr>
      <w:r w:rsidRPr="007B7DB8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Le lycée 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français Victor Hugo est le lycée français international de Marrakech. Établissement en gestion directe auprès de l’AEFE.</w:t>
      </w:r>
    </w:p>
    <w:p w14:paraId="185AFBC9" w14:textId="5BFBC28D" w:rsidR="0009509E" w:rsidRPr="0009509E" w:rsidRDefault="0009509E" w:rsidP="0009509E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</w:pP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Résolument tourné vers l’international avec 6 langues vivantes étrangères enseignées il scolarise 2250 élèves de la maternelle à la terminale</w:t>
      </w:r>
    </w:p>
    <w:p w14:paraId="00EAFD6B" w14:textId="77777777" w:rsidR="006F2861" w:rsidRPr="007B7DB8" w:rsidRDefault="006F2861" w:rsidP="007B7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B0F0"/>
          <w:lang w:eastAsia="fr-FR"/>
        </w:rPr>
      </w:pPr>
      <w:r w:rsidRPr="007B7DB8">
        <w:rPr>
          <w:rFonts w:ascii="Arial" w:eastAsia="Times New Roman" w:hAnsi="Arial" w:cs="Arial"/>
          <w:b/>
          <w:bCs/>
          <w:color w:val="00B0F0"/>
          <w:lang w:eastAsia="fr-FR"/>
        </w:rPr>
        <w:t>POUR LE SECONDAIRE :</w:t>
      </w:r>
    </w:p>
    <w:p w14:paraId="5CAE7E2C" w14:textId="31552211" w:rsidR="00C47239" w:rsidRPr="00AD4BA2" w:rsidRDefault="006F2861" w:rsidP="00AD4BA2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  <w:r w:rsidRPr="00D61EEE"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>Poste</w:t>
      </w:r>
      <w:r w:rsidR="0000450C"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>s</w:t>
      </w:r>
      <w:r w:rsidRPr="00D61EEE"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 xml:space="preserve"> vacant</w:t>
      </w:r>
      <w:r w:rsidR="0000450C"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>s</w:t>
      </w:r>
      <w:r w:rsidRPr="00D61EEE"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> :</w:t>
      </w:r>
    </w:p>
    <w:p w14:paraId="60606E91" w14:textId="628D8187" w:rsidR="0037404D" w:rsidRDefault="0037404D" w:rsidP="0037404D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de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mathématiques</w:t>
      </w:r>
      <w:r w:rsidR="00271E8B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à temps </w:t>
      </w:r>
      <w:r w:rsidR="007A147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complet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 du secondaire du collège et du lycée. Le poste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serait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</w:t>
      </w:r>
      <w:r w:rsidR="00BF64FF">
        <w:rPr>
          <w:rFonts w:ascii="Arial" w:hAnsi="Arial" w:cs="Arial"/>
          <w:color w:val="808080" w:themeColor="background1" w:themeShade="80"/>
          <w:sz w:val="22"/>
          <w:szCs w:val="22"/>
        </w:rPr>
        <w:t>3.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="00E57446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Une habilitation à enseigner en langue anglaise sera valorisée. </w:t>
      </w:r>
      <w:r w:rsidR="00E57446" w:rsidRPr="00C47239">
        <w:rPr>
          <w:rFonts w:ascii="Arial" w:hAnsi="Arial" w:cs="Arial"/>
          <w:color w:val="808080" w:themeColor="background1" w:themeShade="80"/>
          <w:sz w:val="22"/>
          <w:szCs w:val="22"/>
        </w:rPr>
        <w:t>Le profil recherché est le suivant :</w:t>
      </w:r>
    </w:p>
    <w:p w14:paraId="0A57D525" w14:textId="77777777" w:rsidR="00E57446" w:rsidRDefault="00E57446" w:rsidP="0037404D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6E7E881D" w14:textId="6184147F" w:rsidR="0037404D" w:rsidRDefault="0037404D" w:rsidP="0037404D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Priorité sera donnée à une ou un titulaire </w:t>
      </w:r>
      <w:r w:rsidR="00B1032E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en mathématiques </w:t>
      </w: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de l’éducation nationale</w:t>
      </w:r>
      <w:r w:rsidRPr="00D61EEE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</w:p>
    <w:p w14:paraId="0738BFC4" w14:textId="77777777" w:rsidR="0037404D" w:rsidRPr="00C47239" w:rsidRDefault="0037404D" w:rsidP="0037404D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2721862A" w14:textId="77777777" w:rsidR="0037404D" w:rsidRPr="00C47239" w:rsidRDefault="0037404D" w:rsidP="0037404D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4C24C96E" w14:textId="77777777" w:rsidR="0037404D" w:rsidRPr="00C47239" w:rsidRDefault="0037404D" w:rsidP="0037404D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3A506870" w14:textId="77777777" w:rsidR="0037404D" w:rsidRPr="00C47239" w:rsidRDefault="0037404D" w:rsidP="0037404D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39C3649C" w14:textId="77777777" w:rsidR="0037404D" w:rsidRDefault="0037404D" w:rsidP="0037404D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parfaite maîtrise de la langue française (langue maternelle)</w:t>
      </w:r>
    </w:p>
    <w:p w14:paraId="093396FF" w14:textId="6E4788A8" w:rsidR="00D86F03" w:rsidRDefault="0037404D" w:rsidP="0037404D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49B87E8C" w14:textId="77777777" w:rsidR="008A07CD" w:rsidRPr="008A07CD" w:rsidRDefault="008A07CD" w:rsidP="004543CB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633555ED" w14:textId="2D9B31DD" w:rsidR="00553FE1" w:rsidRDefault="00553FE1" w:rsidP="00553FE1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</w:t>
      </w:r>
      <w:r w:rsid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e lettres modernes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à temps complet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 du secondaire du collège et du lycée.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Le poste est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</w:t>
      </w:r>
      <w:r w:rsidR="00BF64FF">
        <w:rPr>
          <w:rFonts w:ascii="Arial" w:hAnsi="Arial" w:cs="Arial"/>
          <w:color w:val="808080" w:themeColor="background1" w:themeShade="80"/>
          <w:sz w:val="22"/>
          <w:szCs w:val="22"/>
        </w:rPr>
        <w:t>3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. Le profil recherché est le suivant :</w:t>
      </w:r>
    </w:p>
    <w:p w14:paraId="102E569E" w14:textId="77777777" w:rsidR="00553FE1" w:rsidRPr="00BF64FF" w:rsidRDefault="00553FE1" w:rsidP="00553FE1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14:paraId="5CBDA5FE" w14:textId="55A5B491" w:rsidR="00553FE1" w:rsidRPr="00BF64FF" w:rsidRDefault="00553FE1" w:rsidP="00553FE1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Priorité sera donnée à une ou un titulaire</w:t>
      </w:r>
      <w:r w:rsidR="00B1032E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en lettres modernes ou classiques</w:t>
      </w: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de l’éducation nationale</w:t>
      </w:r>
      <w:r w:rsidRPr="00BF64FF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 </w:t>
      </w:r>
    </w:p>
    <w:p w14:paraId="7295DCC2" w14:textId="77777777" w:rsidR="00553FE1" w:rsidRPr="00C47239" w:rsidRDefault="00553FE1" w:rsidP="00553FE1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7A42F65C" w14:textId="77777777" w:rsidR="00553FE1" w:rsidRPr="00C47239" w:rsidRDefault="00553FE1" w:rsidP="00553FE1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75F2193C" w14:textId="77777777" w:rsidR="00553FE1" w:rsidRPr="00C47239" w:rsidRDefault="00553FE1" w:rsidP="00553FE1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63BF0FB3" w14:textId="77777777" w:rsidR="00553FE1" w:rsidRDefault="00553FE1" w:rsidP="00553FE1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parfaite maîtrise de la langue française (langue maternelle)</w:t>
      </w:r>
    </w:p>
    <w:p w14:paraId="33CA3E70" w14:textId="77A29A5B" w:rsidR="00553FE1" w:rsidRDefault="00553FE1" w:rsidP="00553FE1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70CA248D" w14:textId="7267493D" w:rsidR="00553FE1" w:rsidRDefault="00553FE1" w:rsidP="00553FE1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46E8619E" w14:textId="68D835C1" w:rsidR="00B1032E" w:rsidRDefault="00B1032E" w:rsidP="00B1032E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’économie-gestion</w:t>
      </w:r>
      <w:r w:rsidR="00271E8B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à temps complet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STMG du lycée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Le poste est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23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.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Le profil recherché est le suivant :</w:t>
      </w:r>
    </w:p>
    <w:p w14:paraId="5BF5C7AF" w14:textId="77777777" w:rsidR="00B1032E" w:rsidRPr="00C47239" w:rsidRDefault="00B1032E" w:rsidP="00B1032E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EFA63E1" w14:textId="58242399" w:rsidR="00B1032E" w:rsidRDefault="00B1032E" w:rsidP="00B1032E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D61EEE"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Priorité sera donnée à une ou un titulaire 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</w:rPr>
        <w:t xml:space="preserve">en économie-gestion </w:t>
      </w:r>
      <w:r w:rsidRPr="00D61EEE">
        <w:rPr>
          <w:rFonts w:ascii="Arial" w:hAnsi="Arial" w:cs="Arial"/>
          <w:b/>
          <w:color w:val="808080" w:themeColor="background1" w:themeShade="80"/>
          <w:sz w:val="22"/>
          <w:szCs w:val="22"/>
        </w:rPr>
        <w:t>de l’éducation nationale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et possédant une habilitation à enseigner en anglais</w:t>
      </w:r>
    </w:p>
    <w:p w14:paraId="66D6B0BD" w14:textId="77777777" w:rsidR="00B1032E" w:rsidRPr="00C47239" w:rsidRDefault="00B1032E" w:rsidP="00B1032E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5472231" w14:textId="77777777" w:rsidR="00B1032E" w:rsidRPr="00C47239" w:rsidRDefault="00B1032E" w:rsidP="00B1032E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24F7A258" w14:textId="77777777" w:rsidR="00B1032E" w:rsidRPr="00C47239" w:rsidRDefault="00B1032E" w:rsidP="00B1032E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4B1BDD10" w14:textId="77777777" w:rsidR="00B1032E" w:rsidRDefault="00B1032E" w:rsidP="00B1032E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lastRenderedPageBreak/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parfaite maîtrise de la langue française (langue maternelle)</w:t>
      </w:r>
    </w:p>
    <w:p w14:paraId="06FC9984" w14:textId="77777777" w:rsidR="00B1032E" w:rsidRDefault="00B1032E" w:rsidP="00B1032E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Parfaite maîtrise des outils numériques</w:t>
      </w:r>
    </w:p>
    <w:p w14:paraId="2F96966A" w14:textId="633FCEEE" w:rsidR="004543CB" w:rsidRDefault="00B1032E" w:rsidP="004543CB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21F279C6" w14:textId="6E365753" w:rsidR="00271E8B" w:rsidRDefault="00271E8B" w:rsidP="00271E8B">
      <w:pPr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491FBC57" w14:textId="3A08963D" w:rsidR="00271E8B" w:rsidRDefault="00271E8B" w:rsidP="00271E8B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’anglais à temps </w:t>
      </w:r>
      <w:r w:rsidR="007A147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complet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 du secondaire du collège et du lycée.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Le poste est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23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. Le profil recherché est le suivant :</w:t>
      </w:r>
    </w:p>
    <w:p w14:paraId="61893969" w14:textId="77777777" w:rsidR="00271E8B" w:rsidRPr="00BF64FF" w:rsidRDefault="00271E8B" w:rsidP="00271E8B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14:paraId="686C48E2" w14:textId="77777777" w:rsidR="00271E8B" w:rsidRPr="00BF64FF" w:rsidRDefault="00271E8B" w:rsidP="00271E8B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Priorité sera donnée à une ou un titulaire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en arts plastiques</w:t>
      </w: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de l’éducation nationale</w:t>
      </w:r>
      <w:r w:rsidRPr="00BF64FF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 </w:t>
      </w:r>
    </w:p>
    <w:p w14:paraId="1D34FAD8" w14:textId="77777777" w:rsidR="00271E8B" w:rsidRPr="00C47239" w:rsidRDefault="00271E8B" w:rsidP="00271E8B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1487E3CC" w14:textId="77777777" w:rsidR="00271E8B" w:rsidRPr="00C47239" w:rsidRDefault="00271E8B" w:rsidP="00271E8B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3C3ACCD8" w14:textId="77777777" w:rsidR="00271E8B" w:rsidRPr="00C47239" w:rsidRDefault="00271E8B" w:rsidP="00271E8B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36D15C1A" w14:textId="77777777" w:rsidR="00271E8B" w:rsidRDefault="00271E8B" w:rsidP="00271E8B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parfaite maîtrise de la langue française (langue maternelle)</w:t>
      </w:r>
    </w:p>
    <w:p w14:paraId="18C71EED" w14:textId="77777777" w:rsidR="00271E8B" w:rsidRDefault="00271E8B" w:rsidP="00271E8B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35C10669" w14:textId="77777777" w:rsidR="00271E8B" w:rsidRPr="004543CB" w:rsidRDefault="00271E8B" w:rsidP="00271E8B">
      <w:pPr>
        <w:ind w:left="720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49381102" w14:textId="56A60B56" w:rsidR="004543CB" w:rsidRDefault="004543CB" w:rsidP="004543CB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’arts plastiques à mi-temps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 du secondaire du collège et du lycée.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Le poste est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23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. Le profil recherché est le suivant :</w:t>
      </w:r>
    </w:p>
    <w:p w14:paraId="06F1573E" w14:textId="77777777" w:rsidR="004543CB" w:rsidRPr="00BF64FF" w:rsidRDefault="004543CB" w:rsidP="004543CB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</w:p>
    <w:p w14:paraId="73AC8D02" w14:textId="57C5B378" w:rsidR="004543CB" w:rsidRPr="00BF64FF" w:rsidRDefault="004543CB" w:rsidP="004543CB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Priorité sera donnée à une ou un titulaire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en arts plastiques</w:t>
      </w:r>
      <w:r w:rsidRPr="00BF64FF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de l’éducation nationale</w:t>
      </w:r>
      <w:r w:rsidRPr="00BF64FF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 </w:t>
      </w:r>
    </w:p>
    <w:p w14:paraId="3DAA7B5D" w14:textId="77777777" w:rsidR="004543CB" w:rsidRPr="00C47239" w:rsidRDefault="004543CB" w:rsidP="004543CB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04B7F84" w14:textId="77777777" w:rsidR="004543CB" w:rsidRPr="00C47239" w:rsidRDefault="004543CB" w:rsidP="004543CB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7B67D7E5" w14:textId="77777777" w:rsidR="004543CB" w:rsidRPr="00C47239" w:rsidRDefault="004543CB" w:rsidP="004543CB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59D27070" w14:textId="77777777" w:rsidR="004543CB" w:rsidRDefault="004543CB" w:rsidP="004543CB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parfaite maîtrise de la langue française (langue maternelle)</w:t>
      </w:r>
    </w:p>
    <w:p w14:paraId="79306974" w14:textId="77777777" w:rsidR="004543CB" w:rsidRDefault="004543CB" w:rsidP="004543CB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7F71AC35" w14:textId="77777777" w:rsidR="00B1032E" w:rsidRDefault="00B1032E" w:rsidP="00553FE1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15E93B92" w14:textId="7E3D016B" w:rsidR="00553FE1" w:rsidRPr="00D86F03" w:rsidRDefault="00553FE1" w:rsidP="00553FE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</w:pPr>
      <w:r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Les candidatures sont adressées à Monsieur le Proviseur du lycée  </w:t>
      </w:r>
      <w:hyperlink r:id="rId5" w:history="1">
        <w:r w:rsidRPr="007C5698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serge.faure@aefe.fr</w:t>
        </w:r>
      </w:hyperlink>
      <w:r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</w:t>
      </w:r>
      <w:hyperlink r:id="rId6" w:history="1">
        <w:r w:rsidR="00824916" w:rsidRPr="00824916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Dossier de candidature</w:t>
        </w:r>
      </w:hyperlink>
      <w:r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 + CV + lettre de motivation</w:t>
      </w:r>
      <w:r w:rsidR="00305EFF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+ pièces justificatives</w:t>
      </w:r>
      <w:r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).</w:t>
      </w:r>
    </w:p>
    <w:p w14:paraId="2F9F1DBE" w14:textId="739A2A8B" w:rsidR="00553FE1" w:rsidRPr="00D86F03" w:rsidRDefault="00553FE1" w:rsidP="00553FE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</w:pPr>
      <w:r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Date limite : </w:t>
      </w:r>
      <w:r w:rsidR="00567FDA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2</w:t>
      </w:r>
      <w:r w:rsidR="002C73A4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7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 </w:t>
      </w:r>
      <w:r w:rsidR="00567FDA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janvier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 202</w:t>
      </w:r>
      <w:r w:rsidR="00567FDA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3</w:t>
      </w:r>
    </w:p>
    <w:p w14:paraId="67E498A7" w14:textId="7147DDB8" w:rsidR="00CD0492" w:rsidRDefault="00553FE1" w:rsidP="00553FE1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Pour tous les postes enseignants grille de rémunération proche de la rémunération française des titulaires : 1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567FD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400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à 3</w:t>
      </w:r>
      <w:r w:rsidR="00567FD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 w:rsidR="00567FDA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17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0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irhams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brut en fonction de l’échelon et de l’ancienneté</w:t>
      </w:r>
    </w:p>
    <w:p w14:paraId="5807478B" w14:textId="77777777" w:rsidR="0009509E" w:rsidRPr="00553FE1" w:rsidRDefault="0009509E" w:rsidP="00553FE1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</w:p>
    <w:p w14:paraId="47C12013" w14:textId="295252E1" w:rsidR="006F2861" w:rsidRDefault="006F2861" w:rsidP="006F286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</w:pP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Poste</w:t>
      </w:r>
      <w:r w:rsid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s</w:t>
      </w: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 xml:space="preserve"> susceptible</w:t>
      </w:r>
      <w:r w:rsid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s</w:t>
      </w: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 xml:space="preserve"> d’être vacant</w:t>
      </w:r>
      <w:r w:rsid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s</w:t>
      </w: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 :</w:t>
      </w:r>
    </w:p>
    <w:p w14:paraId="4910E1D6" w14:textId="1D964F83" w:rsidR="00BF64FF" w:rsidRDefault="00BF64FF" w:rsidP="00BF64FF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’histoire-géographie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à temps complet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 du secondaire du collège et du lycée.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Le poste est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</w:t>
      </w:r>
      <w:r w:rsidR="00567FDA">
        <w:rPr>
          <w:rFonts w:ascii="Arial" w:hAnsi="Arial" w:cs="Arial"/>
          <w:color w:val="808080" w:themeColor="background1" w:themeShade="80"/>
          <w:sz w:val="22"/>
          <w:szCs w:val="22"/>
        </w:rPr>
        <w:t>3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Une habilitation à enseigner en langue anglaise sera valorisée.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Le profil recherché est le suivant :</w:t>
      </w:r>
    </w:p>
    <w:p w14:paraId="27B4AC7B" w14:textId="77777777" w:rsidR="00BF64FF" w:rsidRPr="00C47239" w:rsidRDefault="00BF64FF" w:rsidP="00BF64FF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5949A713" w14:textId="06CDB4BD" w:rsidR="00BF64FF" w:rsidRPr="00567FDA" w:rsidRDefault="00BF64FF" w:rsidP="00BF64FF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567FDA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Priorité sera donnée à une ou un titulaire </w:t>
      </w:r>
      <w:r w:rsidR="00B1032E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en histoire-géographie </w:t>
      </w:r>
      <w:r w:rsidRPr="00567FDA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de l’éducation nationale</w:t>
      </w:r>
      <w:r w:rsidRPr="00567FDA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 </w:t>
      </w:r>
      <w:r w:rsidRPr="00567FDA"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>et possédant l’habilitation à enseigner en LVE</w:t>
      </w:r>
      <w:r w:rsidRPr="00567FDA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 </w:t>
      </w:r>
    </w:p>
    <w:p w14:paraId="799B6D2C" w14:textId="77777777" w:rsidR="00BF64FF" w:rsidRPr="00C47239" w:rsidRDefault="00BF64FF" w:rsidP="00BF64FF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5AB8390E" w14:textId="77777777" w:rsidR="00BF64FF" w:rsidRPr="00C47239" w:rsidRDefault="00BF64FF" w:rsidP="00BF64FF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6871A287" w14:textId="77777777" w:rsidR="00BF64FF" w:rsidRPr="00C47239" w:rsidRDefault="00BF64FF" w:rsidP="00BF64FF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6A750A14" w14:textId="77777777" w:rsidR="00BF64FF" w:rsidRDefault="00BF64FF" w:rsidP="00BF64FF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parfaite maîtrise de la langue française (langue maternelle)</w:t>
      </w:r>
    </w:p>
    <w:p w14:paraId="04277FF0" w14:textId="0F721395" w:rsidR="00567FDA" w:rsidRDefault="00BF64FF" w:rsidP="004543CB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lastRenderedPageBreak/>
        <w:t>Une réelle volonté de travailler en équipe</w:t>
      </w:r>
    </w:p>
    <w:p w14:paraId="2665E95D" w14:textId="77777777" w:rsidR="004543CB" w:rsidRPr="004543CB" w:rsidRDefault="004543CB" w:rsidP="004543CB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3B989564" w14:textId="40F4A772" w:rsidR="00567FDA" w:rsidRDefault="00567FDA" w:rsidP="00567FDA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enseignant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(e)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de sciences de la vie et de la terre (SVT) à temps</w:t>
      </w:r>
      <w:r w:rsidRPr="00C47239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 complet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pour les classes du secondaire du collège et du lycée.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Le poste est à pourvoir au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1er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septembre 20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23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.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Une habilitation à enseigner en langue anglaise sera valorisée. 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Le profil recherché est le suivant :</w:t>
      </w:r>
    </w:p>
    <w:p w14:paraId="67A7E70E" w14:textId="77777777" w:rsidR="00567FDA" w:rsidRPr="00C47239" w:rsidRDefault="00567FDA" w:rsidP="00567FDA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2F57FA19" w14:textId="0AEE6B9A" w:rsidR="00567FDA" w:rsidRPr="00567FDA" w:rsidRDefault="00567FDA" w:rsidP="00567FDA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567FDA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Priorité sera donnée à une ou un titulaire </w:t>
      </w:r>
      <w:r w:rsidR="00B1032E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en SVT </w:t>
      </w:r>
      <w:r w:rsidRPr="00567FDA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de l’éducation nationale</w:t>
      </w:r>
      <w:r w:rsidRPr="00567FDA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 </w:t>
      </w:r>
      <w:r w:rsidRPr="00567FDA"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>et possédant l’habilitation à enseigner en LVE</w:t>
      </w:r>
      <w:r w:rsidRPr="00567FDA"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  <w:t xml:space="preserve"> </w:t>
      </w:r>
    </w:p>
    <w:p w14:paraId="5D226E24" w14:textId="77777777" w:rsidR="00567FDA" w:rsidRPr="00567FDA" w:rsidRDefault="00567FDA" w:rsidP="00567FDA">
      <w:pPr>
        <w:rPr>
          <w:rFonts w:ascii="Arial" w:hAnsi="Arial" w:cs="Arial"/>
          <w:color w:val="808080" w:themeColor="background1" w:themeShade="80"/>
          <w:sz w:val="16"/>
          <w:szCs w:val="16"/>
          <w:u w:val="single"/>
        </w:rPr>
      </w:pPr>
    </w:p>
    <w:p w14:paraId="0CE84BD9" w14:textId="77777777" w:rsidR="00567FDA" w:rsidRPr="00C47239" w:rsidRDefault="00567FDA" w:rsidP="00567FDA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formation universitaire d’un minimum de Bac + 3 dans la discipline</w:t>
      </w:r>
    </w:p>
    <w:p w14:paraId="46B28578" w14:textId="77777777" w:rsidR="00567FDA" w:rsidRPr="00C47239" w:rsidRDefault="00567FDA" w:rsidP="00567FDA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expérience d’enseignement. Une expérience dans le système français sera privilégiée</w:t>
      </w:r>
    </w:p>
    <w:p w14:paraId="49B72AEE" w14:textId="77777777" w:rsidR="00567FDA" w:rsidRDefault="00567FDA" w:rsidP="00567FDA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>ne parfaite maîtrise de la langue française (langue maternelle)</w:t>
      </w:r>
    </w:p>
    <w:p w14:paraId="56425056" w14:textId="59D0E0F0" w:rsidR="00BF64FF" w:rsidRDefault="00567FDA" w:rsidP="00567FDA">
      <w:pPr>
        <w:numPr>
          <w:ilvl w:val="0"/>
          <w:numId w:val="1"/>
        </w:numPr>
        <w:rPr>
          <w:rFonts w:ascii="Arial" w:hAnsi="Arial" w:cs="Arial"/>
          <w:color w:val="808080" w:themeColor="background1" w:themeShade="80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0DB69A96" w14:textId="78143B3E" w:rsidR="00AD4BA2" w:rsidRDefault="00AD4BA2" w:rsidP="007C5EA7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7CE5AF5E" w14:textId="0C142817" w:rsidR="007A1479" w:rsidRPr="007A1479" w:rsidRDefault="007A1479" w:rsidP="007A1479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 xml:space="preserve">chargé (e) de communication à temps partiel (80%).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Une expérience similaire sera privilégiée</w:t>
      </w:r>
    </w:p>
    <w:p w14:paraId="3B31B47B" w14:textId="1CE0A175" w:rsidR="007A1479" w:rsidRDefault="007A1479" w:rsidP="007C5EA7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14E05EB6" w14:textId="3DEC15F5" w:rsidR="007A1479" w:rsidRPr="007A1479" w:rsidRDefault="007A1479" w:rsidP="007A1479">
      <w:pPr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C47239">
        <w:rPr>
          <w:rFonts w:ascii="Century" w:hAnsi="Century" w:cs="Arial"/>
          <w:color w:val="808080" w:themeColor="background1" w:themeShade="80"/>
          <w:sz w:val="28"/>
          <w:szCs w:val="28"/>
        </w:rPr>
        <w:t>►</w:t>
      </w:r>
      <w:r w:rsidRPr="00C47239">
        <w:rPr>
          <w:rFonts w:ascii="Arial" w:hAnsi="Arial" w:cs="Arial"/>
          <w:color w:val="808080" w:themeColor="background1" w:themeShade="80"/>
          <w:sz w:val="22"/>
          <w:szCs w:val="22"/>
        </w:rPr>
        <w:t xml:space="preserve"> Le lycée recherche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 xml:space="preserve">un(e)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  <w:u w:val="single"/>
        </w:rPr>
        <w:t xml:space="preserve">enseignent (e) documentaliste (50%). </w:t>
      </w:r>
      <w:r>
        <w:rPr>
          <w:rFonts w:ascii="Arial" w:hAnsi="Arial" w:cs="Arial"/>
          <w:color w:val="808080" w:themeColor="background1" w:themeShade="80"/>
          <w:sz w:val="22"/>
          <w:szCs w:val="22"/>
        </w:rPr>
        <w:t>Une expérience similaire sera privilégiée</w:t>
      </w:r>
    </w:p>
    <w:p w14:paraId="7E9E2822" w14:textId="77777777" w:rsidR="007A1479" w:rsidRPr="00D61EEE" w:rsidRDefault="007A1479" w:rsidP="007A1479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69B17C91" w14:textId="71479E92" w:rsidR="007A1479" w:rsidRPr="00567FDA" w:rsidRDefault="007A1479" w:rsidP="007A1479">
      <w:pPr>
        <w:rPr>
          <w:rFonts w:ascii="Arial" w:hAnsi="Arial" w:cs="Arial"/>
          <w:color w:val="808080" w:themeColor="background1" w:themeShade="80"/>
          <w:sz w:val="22"/>
          <w:szCs w:val="22"/>
          <w:u w:val="single"/>
        </w:rPr>
      </w:pPr>
      <w:r w:rsidRPr="00567FDA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 xml:space="preserve">Priorité sera donnée à une ou un </w:t>
      </w:r>
      <w:r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enseignant (e)</w:t>
      </w:r>
      <w:r w:rsidRPr="00567FDA">
        <w:rPr>
          <w:rFonts w:ascii="Arial" w:hAnsi="Arial" w:cs="Arial"/>
          <w:b/>
          <w:color w:val="808080" w:themeColor="background1" w:themeShade="80"/>
          <w:sz w:val="22"/>
          <w:szCs w:val="22"/>
          <w:u w:val="single"/>
        </w:rPr>
        <w:t>titulaire de l’éducation nationale</w:t>
      </w:r>
    </w:p>
    <w:p w14:paraId="709EBDB3" w14:textId="77777777" w:rsidR="007A1479" w:rsidRPr="00D61EEE" w:rsidRDefault="007A1479" w:rsidP="007C5EA7">
      <w:pPr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B03395E" w14:textId="06FF3727" w:rsidR="007C5EA7" w:rsidRPr="00CD0492" w:rsidRDefault="007C5EA7" w:rsidP="007C5EA7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</w:pPr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Les candidatures sont adressées à Monsieur le Proviseur du lycée  </w:t>
      </w:r>
      <w:hyperlink r:id="rId7" w:history="1">
        <w:r w:rsidR="00553FE1" w:rsidRPr="007C5698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serge.faure@aefe.fr</w:t>
        </w:r>
      </w:hyperlink>
      <w:r w:rsidR="00824916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</w:t>
      </w:r>
      <w:hyperlink r:id="rId8" w:history="1">
        <w:r w:rsidR="00824916" w:rsidRPr="00824916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Dossier de candidature</w:t>
        </w:r>
      </w:hyperlink>
      <w:r w:rsidR="00824916"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 </w:t>
      </w:r>
      <w:r w:rsidR="00824916"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</w:t>
      </w:r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+ CV + lettre de motivation</w:t>
      </w:r>
      <w:r w:rsidR="00305EFF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+ pièces justificatives</w:t>
      </w:r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).</w:t>
      </w:r>
    </w:p>
    <w:p w14:paraId="6BFA373C" w14:textId="207B0EFA" w:rsidR="007B7DB8" w:rsidRPr="00D86F03" w:rsidRDefault="007B7DB8" w:rsidP="007B7DB8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</w:pPr>
      <w:r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Date limite : </w:t>
      </w:r>
      <w:r w:rsidR="00815851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12</w:t>
      </w:r>
      <w:r w:rsidR="007A1479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 </w:t>
      </w:r>
      <w:r w:rsidR="00305EFF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mars 2023</w:t>
      </w:r>
    </w:p>
    <w:p w14:paraId="06A9DE06" w14:textId="2EB64B09" w:rsidR="008A07CD" w:rsidRPr="00CE6417" w:rsidRDefault="007B7DB8" w:rsidP="006F286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</w:pP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Pour tous les postes enseignants grille de rémunération proche de la rémunération française des titulaires : 1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9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400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à 3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3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170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D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irhams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brut en fonction de l’échelon et de l’ancienneté</w:t>
      </w:r>
    </w:p>
    <w:p w14:paraId="500A0C3F" w14:textId="7FBBB3A8" w:rsidR="00881AEE" w:rsidRPr="007B7DB8" w:rsidRDefault="00881AEE" w:rsidP="007B7D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00" w:beforeAutospacing="1" w:after="100" w:afterAutospacing="1"/>
        <w:jc w:val="center"/>
        <w:rPr>
          <w:rFonts w:ascii="Arial" w:eastAsia="Times New Roman" w:hAnsi="Arial" w:cs="Arial"/>
          <w:b/>
          <w:bCs/>
          <w:color w:val="00B0F0"/>
          <w:lang w:eastAsia="fr-FR"/>
        </w:rPr>
      </w:pPr>
      <w:r w:rsidRPr="007B7DB8">
        <w:rPr>
          <w:rFonts w:ascii="Arial" w:eastAsia="Times New Roman" w:hAnsi="Arial" w:cs="Arial"/>
          <w:b/>
          <w:bCs/>
          <w:color w:val="00B0F0"/>
          <w:lang w:eastAsia="fr-FR"/>
        </w:rPr>
        <w:t>POUR LE PRIMAIRE</w:t>
      </w:r>
    </w:p>
    <w:p w14:paraId="6EB42D6D" w14:textId="023C798C" w:rsidR="00553FE1" w:rsidRDefault="00881AEE" w:rsidP="00881AE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</w:pPr>
      <w:r w:rsidRPr="00D61EEE"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>Poste</w:t>
      </w:r>
      <w:r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>s</w:t>
      </w:r>
      <w:r w:rsidRPr="00D61EEE"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 xml:space="preserve"> vacant</w:t>
      </w:r>
      <w:r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>s</w:t>
      </w:r>
      <w:r w:rsidRPr="00D61EEE">
        <w:rPr>
          <w:rFonts w:ascii="Arial" w:eastAsia="Times New Roman" w:hAnsi="Arial" w:cs="Arial"/>
          <w:b/>
          <w:bCs/>
          <w:color w:val="6397C6"/>
          <w:sz w:val="28"/>
          <w:szCs w:val="28"/>
          <w:u w:val="single"/>
          <w:lang w:eastAsia="fr-FR"/>
        </w:rPr>
        <w:t> :</w:t>
      </w:r>
    </w:p>
    <w:p w14:paraId="0266B8D5" w14:textId="77777777" w:rsidR="0037404D" w:rsidRPr="00A54073" w:rsidRDefault="0037404D" w:rsidP="0037404D">
      <w:pPr>
        <w:rPr>
          <w:rFonts w:ascii="Arial" w:hAnsi="Arial" w:cs="Arial"/>
          <w:color w:val="707173"/>
          <w:sz w:val="22"/>
          <w:szCs w:val="22"/>
        </w:rPr>
      </w:pPr>
      <w:r w:rsidRPr="00A54073">
        <w:rPr>
          <w:rFonts w:ascii="Arial" w:hAnsi="Arial" w:cs="Arial"/>
          <w:color w:val="707173"/>
          <w:sz w:val="22"/>
          <w:szCs w:val="22"/>
        </w:rPr>
        <w:t xml:space="preserve">► L’école recrute </w:t>
      </w:r>
      <w:r>
        <w:rPr>
          <w:rFonts w:ascii="Arial" w:hAnsi="Arial" w:cs="Arial"/>
          <w:b/>
          <w:color w:val="707173"/>
          <w:sz w:val="22"/>
          <w:szCs w:val="22"/>
          <w:u w:val="single"/>
        </w:rPr>
        <w:t>plusieurs</w:t>
      </w:r>
      <w:r w:rsidRPr="00A54073">
        <w:rPr>
          <w:rFonts w:ascii="Arial" w:hAnsi="Arial" w:cs="Arial"/>
          <w:b/>
          <w:color w:val="707173"/>
          <w:sz w:val="22"/>
          <w:szCs w:val="22"/>
          <w:u w:val="single"/>
        </w:rPr>
        <w:t xml:space="preserve"> enseignant</w:t>
      </w:r>
      <w:r>
        <w:rPr>
          <w:rFonts w:ascii="Arial" w:hAnsi="Arial" w:cs="Arial"/>
          <w:b/>
          <w:color w:val="707173"/>
          <w:sz w:val="22"/>
          <w:szCs w:val="22"/>
          <w:u w:val="single"/>
        </w:rPr>
        <w:t>(e)</w:t>
      </w:r>
      <w:r w:rsidRPr="00A54073">
        <w:rPr>
          <w:rFonts w:ascii="Arial" w:hAnsi="Arial" w:cs="Arial"/>
          <w:b/>
          <w:color w:val="707173"/>
          <w:sz w:val="22"/>
          <w:szCs w:val="22"/>
          <w:u w:val="single"/>
        </w:rPr>
        <w:t xml:space="preserve">s </w:t>
      </w:r>
      <w:r>
        <w:rPr>
          <w:rFonts w:ascii="Arial" w:hAnsi="Arial" w:cs="Arial"/>
          <w:b/>
          <w:color w:val="707173"/>
          <w:sz w:val="22"/>
          <w:szCs w:val="22"/>
          <w:u w:val="single"/>
        </w:rPr>
        <w:t>du 1</w:t>
      </w:r>
      <w:r w:rsidRPr="00082B27">
        <w:rPr>
          <w:rFonts w:ascii="Arial" w:hAnsi="Arial" w:cs="Arial"/>
          <w:b/>
          <w:color w:val="707173"/>
          <w:sz w:val="22"/>
          <w:szCs w:val="22"/>
          <w:u w:val="single"/>
          <w:vertAlign w:val="superscript"/>
        </w:rPr>
        <w:t>er</w:t>
      </w:r>
      <w:r>
        <w:rPr>
          <w:rFonts w:ascii="Arial" w:hAnsi="Arial" w:cs="Arial"/>
          <w:b/>
          <w:color w:val="707173"/>
          <w:sz w:val="22"/>
          <w:szCs w:val="22"/>
          <w:u w:val="single"/>
        </w:rPr>
        <w:t xml:space="preserve"> degré </w:t>
      </w:r>
      <w:r w:rsidRPr="00A54073">
        <w:rPr>
          <w:rFonts w:ascii="Arial" w:hAnsi="Arial" w:cs="Arial"/>
          <w:color w:val="707173"/>
          <w:sz w:val="22"/>
          <w:szCs w:val="22"/>
        </w:rPr>
        <w:t xml:space="preserve">(maternelle et/ou élémentaire, </w:t>
      </w:r>
      <w:r>
        <w:rPr>
          <w:rFonts w:ascii="Arial" w:hAnsi="Arial" w:cs="Arial"/>
          <w:color w:val="707173"/>
          <w:sz w:val="22"/>
          <w:szCs w:val="22"/>
        </w:rPr>
        <w:t>temps plein et temps partiel</w:t>
      </w:r>
      <w:r w:rsidRPr="00A54073">
        <w:rPr>
          <w:rFonts w:ascii="Arial" w:hAnsi="Arial" w:cs="Arial"/>
          <w:color w:val="707173"/>
          <w:sz w:val="22"/>
          <w:szCs w:val="22"/>
        </w:rPr>
        <w:t>). Le profil recherché est le suivant :</w:t>
      </w:r>
    </w:p>
    <w:p w14:paraId="39CD87CA" w14:textId="77777777" w:rsidR="0037404D" w:rsidRPr="00A54073" w:rsidRDefault="0037404D" w:rsidP="0037404D">
      <w:pPr>
        <w:pStyle w:val="Corpsdetexte"/>
        <w:rPr>
          <w:rFonts w:ascii="Arial" w:hAnsi="Arial" w:cs="Arial"/>
          <w:color w:val="707173"/>
          <w:sz w:val="22"/>
          <w:szCs w:val="22"/>
        </w:rPr>
      </w:pPr>
    </w:p>
    <w:p w14:paraId="1CDF2402" w14:textId="34C753AB" w:rsidR="0037404D" w:rsidRPr="00A54073" w:rsidRDefault="0037404D" w:rsidP="0037404D">
      <w:pPr>
        <w:pStyle w:val="Corpsdetexte"/>
        <w:numPr>
          <w:ilvl w:val="0"/>
          <w:numId w:val="2"/>
        </w:numPr>
        <w:rPr>
          <w:rFonts w:ascii="Arial" w:hAnsi="Arial" w:cs="Arial"/>
          <w:color w:val="707173"/>
          <w:sz w:val="22"/>
          <w:szCs w:val="22"/>
        </w:rPr>
      </w:pPr>
      <w:r w:rsidRPr="00A54073">
        <w:rPr>
          <w:rFonts w:ascii="Arial" w:hAnsi="Arial" w:cs="Arial"/>
          <w:color w:val="707173"/>
          <w:sz w:val="22"/>
          <w:szCs w:val="22"/>
        </w:rPr>
        <w:t>Formation professionnelle dans le milieu de l’enseignement (</w:t>
      </w:r>
      <w:r w:rsidR="00E33684">
        <w:rPr>
          <w:rFonts w:ascii="Arial" w:hAnsi="Arial" w:cs="Arial"/>
          <w:color w:val="707173"/>
          <w:sz w:val="22"/>
          <w:szCs w:val="22"/>
        </w:rPr>
        <w:t xml:space="preserve">INSPE, ESPE, </w:t>
      </w:r>
      <w:r w:rsidRPr="00A54073">
        <w:rPr>
          <w:rFonts w:ascii="Arial" w:hAnsi="Arial" w:cs="Arial"/>
          <w:color w:val="707173"/>
          <w:sz w:val="22"/>
          <w:szCs w:val="22"/>
        </w:rPr>
        <w:t>IUFM, école normale, …)</w:t>
      </w:r>
    </w:p>
    <w:p w14:paraId="3775201E" w14:textId="77777777" w:rsidR="0037404D" w:rsidRPr="00A54073" w:rsidRDefault="0037404D" w:rsidP="0037404D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color w:val="707173"/>
          <w:sz w:val="22"/>
          <w:szCs w:val="22"/>
        </w:rPr>
      </w:pPr>
      <w:r w:rsidRPr="00A54073">
        <w:rPr>
          <w:rFonts w:ascii="Arial" w:hAnsi="Arial" w:cs="Arial"/>
          <w:color w:val="707173"/>
          <w:sz w:val="22"/>
          <w:szCs w:val="22"/>
        </w:rPr>
        <w:t>Formation universitaire en langue française niveau licence minimum (bac +3)</w:t>
      </w:r>
    </w:p>
    <w:p w14:paraId="235DEC00" w14:textId="77777777" w:rsidR="0037404D" w:rsidRPr="00A54073" w:rsidRDefault="0037404D" w:rsidP="0037404D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color w:val="707173"/>
          <w:sz w:val="22"/>
          <w:szCs w:val="22"/>
        </w:rPr>
      </w:pPr>
      <w:r w:rsidRPr="00A54073">
        <w:rPr>
          <w:rFonts w:ascii="Arial" w:hAnsi="Arial" w:cs="Arial"/>
          <w:color w:val="707173"/>
          <w:sz w:val="22"/>
          <w:szCs w:val="22"/>
        </w:rPr>
        <w:t>Expérience de l’enseignement en classe primaire en langue française</w:t>
      </w:r>
    </w:p>
    <w:p w14:paraId="65339251" w14:textId="77777777" w:rsidR="0037404D" w:rsidRPr="00CE6417" w:rsidRDefault="0037404D" w:rsidP="0037404D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color w:val="707173"/>
          <w:sz w:val="22"/>
          <w:szCs w:val="22"/>
        </w:rPr>
      </w:pPr>
      <w:r w:rsidRPr="00A54073">
        <w:rPr>
          <w:rFonts w:ascii="Arial" w:hAnsi="Arial" w:cs="Arial"/>
          <w:color w:val="707173"/>
          <w:sz w:val="22"/>
          <w:szCs w:val="22"/>
        </w:rPr>
        <w:t>Très bon niveau de pratique (orale et écrite) de la langue française</w:t>
      </w:r>
    </w:p>
    <w:p w14:paraId="068110DC" w14:textId="77777777" w:rsidR="0037404D" w:rsidRPr="00180B63" w:rsidRDefault="0037404D" w:rsidP="0037404D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color w:val="707173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20707CD3" w14:textId="77777777" w:rsidR="0037404D" w:rsidRDefault="0037404D" w:rsidP="0037404D">
      <w:pPr>
        <w:pStyle w:val="Corpsdetexte"/>
        <w:rPr>
          <w:rFonts w:ascii="Arial" w:hAnsi="Arial" w:cs="Arial"/>
          <w:color w:val="707173"/>
          <w:sz w:val="22"/>
          <w:szCs w:val="22"/>
        </w:rPr>
      </w:pPr>
    </w:p>
    <w:p w14:paraId="16716746" w14:textId="77777777" w:rsidR="0037404D" w:rsidRDefault="0037404D" w:rsidP="0037404D">
      <w:pPr>
        <w:rPr>
          <w:rFonts w:ascii="Arial" w:hAnsi="Arial" w:cs="Arial"/>
          <w:color w:val="707173"/>
          <w:sz w:val="22"/>
          <w:szCs w:val="22"/>
        </w:rPr>
      </w:pPr>
      <w:r w:rsidRPr="007B7DB8">
        <w:rPr>
          <w:rFonts w:ascii="Arial" w:hAnsi="Arial" w:cs="Arial"/>
          <w:b/>
          <w:color w:val="707173"/>
          <w:sz w:val="22"/>
          <w:szCs w:val="22"/>
          <w:u w:val="single"/>
        </w:rPr>
        <w:t>Priorité sera donnée à une ou un titulaire de l’éducation nationale</w:t>
      </w:r>
      <w:r w:rsidRPr="00A54073">
        <w:rPr>
          <w:rFonts w:ascii="Arial" w:hAnsi="Arial" w:cs="Arial"/>
          <w:color w:val="707173"/>
          <w:sz w:val="22"/>
          <w:szCs w:val="22"/>
        </w:rPr>
        <w:t xml:space="preserve">. </w:t>
      </w:r>
    </w:p>
    <w:p w14:paraId="179399E3" w14:textId="77777777" w:rsidR="0037404D" w:rsidRDefault="0037404D" w:rsidP="0037404D">
      <w:pPr>
        <w:rPr>
          <w:rFonts w:ascii="Arial" w:hAnsi="Arial" w:cs="Arial"/>
          <w:color w:val="707173"/>
          <w:sz w:val="22"/>
          <w:szCs w:val="22"/>
        </w:rPr>
      </w:pPr>
    </w:p>
    <w:p w14:paraId="0B7F12FC" w14:textId="77777777" w:rsidR="0037404D" w:rsidRDefault="0037404D" w:rsidP="0037404D">
      <w:pPr>
        <w:rPr>
          <w:rFonts w:ascii="Arial" w:hAnsi="Arial" w:cs="Arial"/>
          <w:color w:val="707173"/>
          <w:sz w:val="22"/>
          <w:szCs w:val="22"/>
        </w:rPr>
      </w:pPr>
    </w:p>
    <w:p w14:paraId="6F8000B2" w14:textId="22695F3B" w:rsidR="007B7DB8" w:rsidRPr="004543CB" w:rsidRDefault="0037404D" w:rsidP="0037404D">
      <w:pP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</w:pP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lastRenderedPageBreak/>
        <w:t>Pour tous les postes enseignants grille de rémunération proche de la rémunération française des titulaires : 18 900 à 32 300 D</w:t>
      </w:r>
      <w:r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>irhams</w:t>
      </w:r>
      <w:r w:rsidRPr="00D86F03">
        <w:rPr>
          <w:rFonts w:ascii="Arial" w:hAnsi="Arial" w:cs="Arial"/>
          <w:b/>
          <w:bCs/>
          <w:color w:val="808080" w:themeColor="background1" w:themeShade="80"/>
          <w:sz w:val="22"/>
          <w:szCs w:val="22"/>
        </w:rPr>
        <w:t xml:space="preserve"> brut en fonction de l’échelon et de l’ancienneté)</w:t>
      </w:r>
    </w:p>
    <w:p w14:paraId="3B129F05" w14:textId="11CE2AE7" w:rsidR="007B7DB8" w:rsidRPr="00CD0492" w:rsidRDefault="007B7DB8" w:rsidP="007B7DB8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</w:pPr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Les candidatures sont adressées à Monsieur le Proviseur du lycée  </w:t>
      </w:r>
      <w:hyperlink r:id="rId9" w:history="1">
        <w:r w:rsidRPr="007C5698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serge.faure@aefe.fr</w:t>
        </w:r>
      </w:hyperlink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</w:t>
      </w:r>
      <w:hyperlink r:id="rId10" w:history="1">
        <w:r w:rsidR="00824916" w:rsidRPr="00824916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Dossier de candidature</w:t>
        </w:r>
      </w:hyperlink>
      <w:r w:rsidR="00824916"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 </w:t>
      </w:r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 + CV + lettre de motivation</w:t>
      </w:r>
      <w:r w:rsidR="00305EFF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+ pièces justificatives</w:t>
      </w:r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).</w:t>
      </w:r>
    </w:p>
    <w:p w14:paraId="546B5B9B" w14:textId="77777777" w:rsidR="007B7DB8" w:rsidRPr="00D86F03" w:rsidRDefault="007B7DB8" w:rsidP="007B7DB8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</w:pPr>
      <w:r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Date limite : 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27 janvier 2023</w:t>
      </w:r>
    </w:p>
    <w:p w14:paraId="0E7C30EF" w14:textId="51221EC3" w:rsidR="00553FE1" w:rsidRPr="008A07CD" w:rsidRDefault="008A07CD" w:rsidP="00881AEE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</w:pP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Poste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s</w:t>
      </w: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 xml:space="preserve"> susceptible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s</w:t>
      </w: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 xml:space="preserve"> d’être vacant</w:t>
      </w:r>
      <w:r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s</w:t>
      </w:r>
      <w:r w:rsidRPr="007C5EA7">
        <w:rPr>
          <w:rFonts w:ascii="Arial" w:eastAsia="Times New Roman" w:hAnsi="Arial" w:cs="Arial"/>
          <w:b/>
          <w:bCs/>
          <w:color w:val="0070C0"/>
          <w:sz w:val="28"/>
          <w:szCs w:val="28"/>
          <w:u w:val="single"/>
          <w:lang w:eastAsia="fr-FR"/>
        </w:rPr>
        <w:t> :</w:t>
      </w:r>
    </w:p>
    <w:p w14:paraId="748022FE" w14:textId="77777777" w:rsidR="007B7DB8" w:rsidRPr="00CD0492" w:rsidRDefault="007B7DB8" w:rsidP="007B7DB8">
      <w:pPr>
        <w:rPr>
          <w:rFonts w:ascii="Arial" w:hAnsi="Arial" w:cs="Arial"/>
          <w:b/>
          <w:color w:val="707173"/>
          <w:sz w:val="22"/>
          <w:szCs w:val="22"/>
          <w:u w:val="single"/>
        </w:rPr>
      </w:pPr>
      <w:r w:rsidRPr="00A54073">
        <w:rPr>
          <w:rFonts w:ascii="Arial" w:hAnsi="Arial" w:cs="Arial"/>
          <w:color w:val="707173"/>
          <w:sz w:val="22"/>
          <w:szCs w:val="22"/>
        </w:rPr>
        <w:t xml:space="preserve">► L’école recrute </w:t>
      </w:r>
      <w:r>
        <w:rPr>
          <w:rFonts w:ascii="Arial" w:hAnsi="Arial" w:cs="Arial"/>
          <w:b/>
          <w:color w:val="707173"/>
          <w:sz w:val="22"/>
          <w:szCs w:val="22"/>
          <w:u w:val="single"/>
        </w:rPr>
        <w:t>un(e) agent(e) spécialisé(e) des écoles maternelles (ASEM).</w:t>
      </w:r>
      <w:r w:rsidRPr="00A54073">
        <w:rPr>
          <w:rFonts w:ascii="Arial" w:hAnsi="Arial" w:cs="Arial"/>
          <w:color w:val="707173"/>
          <w:sz w:val="22"/>
          <w:szCs w:val="22"/>
        </w:rPr>
        <w:t xml:space="preserve"> Le profil recherché est le suivant :</w:t>
      </w:r>
    </w:p>
    <w:p w14:paraId="72CB6C45" w14:textId="77777777" w:rsidR="007B7DB8" w:rsidRPr="00A54073" w:rsidRDefault="007B7DB8" w:rsidP="007B7DB8">
      <w:pPr>
        <w:pStyle w:val="Corpsdetexte"/>
        <w:rPr>
          <w:rFonts w:ascii="Arial" w:hAnsi="Arial" w:cs="Arial"/>
          <w:color w:val="707173"/>
          <w:sz w:val="22"/>
          <w:szCs w:val="22"/>
        </w:rPr>
      </w:pPr>
    </w:p>
    <w:p w14:paraId="010598F8" w14:textId="77777777" w:rsidR="007B7DB8" w:rsidRPr="00A54073" w:rsidRDefault="007B7DB8" w:rsidP="007B7DB8">
      <w:pPr>
        <w:pStyle w:val="Corpsdetexte"/>
        <w:numPr>
          <w:ilvl w:val="0"/>
          <w:numId w:val="2"/>
        </w:numPr>
        <w:rPr>
          <w:rFonts w:ascii="Arial" w:hAnsi="Arial" w:cs="Arial"/>
          <w:color w:val="707173"/>
          <w:sz w:val="22"/>
          <w:szCs w:val="22"/>
        </w:rPr>
      </w:pPr>
      <w:r w:rsidRPr="00A54073">
        <w:rPr>
          <w:rFonts w:ascii="Arial" w:hAnsi="Arial" w:cs="Arial"/>
          <w:color w:val="707173"/>
          <w:sz w:val="22"/>
          <w:szCs w:val="22"/>
        </w:rPr>
        <w:t xml:space="preserve">Formation professionnelle dans le milieu de l’enseignement </w:t>
      </w:r>
      <w:r>
        <w:rPr>
          <w:rFonts w:ascii="Arial" w:hAnsi="Arial" w:cs="Arial"/>
          <w:color w:val="707173"/>
          <w:sz w:val="22"/>
          <w:szCs w:val="22"/>
        </w:rPr>
        <w:t>ou de la petite enfance</w:t>
      </w:r>
    </w:p>
    <w:p w14:paraId="4ECA05FC" w14:textId="77777777" w:rsidR="007B7DB8" w:rsidRPr="00A54073" w:rsidRDefault="007B7DB8" w:rsidP="007B7DB8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color w:val="707173"/>
          <w:sz w:val="22"/>
          <w:szCs w:val="22"/>
        </w:rPr>
      </w:pPr>
      <w:r w:rsidRPr="00A54073">
        <w:rPr>
          <w:rFonts w:ascii="Arial" w:hAnsi="Arial" w:cs="Arial"/>
          <w:color w:val="707173"/>
          <w:sz w:val="22"/>
          <w:szCs w:val="22"/>
        </w:rPr>
        <w:t>Formation universitaire en langue française (bac +</w:t>
      </w:r>
      <w:r>
        <w:rPr>
          <w:rFonts w:ascii="Arial" w:hAnsi="Arial" w:cs="Arial"/>
          <w:color w:val="707173"/>
          <w:sz w:val="22"/>
          <w:szCs w:val="22"/>
        </w:rPr>
        <w:t>1 minimum)</w:t>
      </w:r>
    </w:p>
    <w:p w14:paraId="37546E9D" w14:textId="77777777" w:rsidR="007B7DB8" w:rsidRPr="00CF2C17" w:rsidRDefault="007B7DB8" w:rsidP="007B7DB8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color w:val="707173"/>
          <w:sz w:val="22"/>
          <w:szCs w:val="22"/>
        </w:rPr>
      </w:pPr>
      <w:r w:rsidRPr="00A54073">
        <w:rPr>
          <w:rFonts w:ascii="Arial" w:hAnsi="Arial" w:cs="Arial"/>
          <w:color w:val="707173"/>
          <w:sz w:val="22"/>
          <w:szCs w:val="22"/>
        </w:rPr>
        <w:t>Très bon niveau de pratique (orale et écrite) de la langue française</w:t>
      </w:r>
    </w:p>
    <w:p w14:paraId="3D2448B7" w14:textId="77777777" w:rsidR="007B7DB8" w:rsidRPr="00CF2C17" w:rsidRDefault="007B7DB8" w:rsidP="007B7DB8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color w:val="707173"/>
          <w:sz w:val="22"/>
          <w:szCs w:val="22"/>
        </w:rPr>
      </w:pPr>
      <w:r>
        <w:rPr>
          <w:rFonts w:ascii="Arial" w:hAnsi="Arial" w:cs="Arial"/>
          <w:color w:val="707173"/>
          <w:sz w:val="22"/>
          <w:szCs w:val="22"/>
        </w:rPr>
        <w:t>Savoir être : sens de l’accueil, réactivité, adaptabilité, patience, vigilance.</w:t>
      </w:r>
    </w:p>
    <w:p w14:paraId="3406597E" w14:textId="77777777" w:rsidR="007B7DB8" w:rsidRPr="00CF2C17" w:rsidRDefault="007B7DB8" w:rsidP="007B7DB8">
      <w:pPr>
        <w:pStyle w:val="Corpsdetexte"/>
        <w:numPr>
          <w:ilvl w:val="0"/>
          <w:numId w:val="2"/>
        </w:numPr>
        <w:rPr>
          <w:rFonts w:ascii="Arial" w:hAnsi="Arial" w:cs="Arial"/>
          <w:color w:val="707173"/>
          <w:sz w:val="22"/>
          <w:szCs w:val="22"/>
        </w:rPr>
      </w:pPr>
      <w:r w:rsidRPr="00CF2C17">
        <w:rPr>
          <w:rFonts w:ascii="Arial" w:hAnsi="Arial" w:cs="Arial"/>
          <w:color w:val="707173"/>
          <w:sz w:val="22"/>
          <w:szCs w:val="22"/>
        </w:rPr>
        <w:t xml:space="preserve">Savoir- faire : </w:t>
      </w:r>
      <w:r>
        <w:rPr>
          <w:rFonts w:ascii="Arial" w:hAnsi="Arial" w:cs="Arial"/>
          <w:color w:val="707173"/>
          <w:sz w:val="22"/>
          <w:szCs w:val="22"/>
        </w:rPr>
        <w:t>confidentialité, capacité à communiquer, sens de l’organisation</w:t>
      </w:r>
    </w:p>
    <w:p w14:paraId="72A3F569" w14:textId="77777777" w:rsidR="007B7DB8" w:rsidRPr="00171763" w:rsidRDefault="007B7DB8" w:rsidP="007B7DB8">
      <w:pPr>
        <w:pStyle w:val="Corpsdetexte"/>
        <w:numPr>
          <w:ilvl w:val="0"/>
          <w:numId w:val="2"/>
        </w:numPr>
        <w:rPr>
          <w:rFonts w:ascii="Arial" w:hAnsi="Arial" w:cs="Arial"/>
          <w:b/>
          <w:bCs/>
          <w:color w:val="707173"/>
          <w:sz w:val="22"/>
          <w:szCs w:val="22"/>
        </w:rPr>
      </w:pPr>
      <w:r>
        <w:rPr>
          <w:rFonts w:ascii="Arial" w:hAnsi="Arial" w:cs="Arial"/>
          <w:color w:val="808080" w:themeColor="background1" w:themeShade="80"/>
          <w:sz w:val="22"/>
          <w:szCs w:val="22"/>
        </w:rPr>
        <w:t>Une réelle volonté de travailler en équipe</w:t>
      </w:r>
    </w:p>
    <w:p w14:paraId="170AB7A8" w14:textId="77777777" w:rsidR="007B7DB8" w:rsidRDefault="007B7DB8" w:rsidP="007B7DB8">
      <w:pPr>
        <w:pStyle w:val="Corpsdetexte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11345AE9" w14:textId="1925DCCC" w:rsidR="007B7DB8" w:rsidRPr="0037404D" w:rsidRDefault="007B7DB8" w:rsidP="007B7DB8">
      <w:pPr>
        <w:rPr>
          <w:rFonts w:ascii="Arial" w:hAnsi="Arial" w:cs="Arial"/>
          <w:b/>
          <w:bCs/>
          <w:color w:val="707173"/>
          <w:sz w:val="22"/>
          <w:szCs w:val="22"/>
        </w:rPr>
      </w:pPr>
      <w:r w:rsidRPr="00A54073">
        <w:rPr>
          <w:rFonts w:ascii="Arial" w:hAnsi="Arial" w:cs="Arial"/>
          <w:b/>
          <w:color w:val="707173"/>
          <w:sz w:val="22"/>
          <w:szCs w:val="22"/>
        </w:rPr>
        <w:t>Priorité sera donnée à une ou un titulaire d</w:t>
      </w:r>
      <w:r w:rsidR="007A1479">
        <w:rPr>
          <w:rFonts w:ascii="Arial" w:hAnsi="Arial" w:cs="Arial"/>
          <w:b/>
          <w:color w:val="707173"/>
          <w:sz w:val="22"/>
          <w:szCs w:val="22"/>
        </w:rPr>
        <w:t xml:space="preserve">u </w:t>
      </w:r>
      <w:r>
        <w:rPr>
          <w:rFonts w:ascii="Arial" w:hAnsi="Arial" w:cs="Arial"/>
          <w:b/>
          <w:color w:val="707173"/>
          <w:sz w:val="22"/>
          <w:szCs w:val="22"/>
        </w:rPr>
        <w:t xml:space="preserve">concours d’ATSEM en </w:t>
      </w:r>
      <w:r w:rsidR="007A1479">
        <w:rPr>
          <w:rFonts w:ascii="Arial" w:hAnsi="Arial" w:cs="Arial"/>
          <w:b/>
          <w:color w:val="707173"/>
          <w:sz w:val="22"/>
          <w:szCs w:val="22"/>
        </w:rPr>
        <w:t>France ou titulaire d’un diplôme de la petite enfance</w:t>
      </w:r>
      <w:r w:rsidRPr="00A54073">
        <w:rPr>
          <w:rFonts w:ascii="Arial" w:hAnsi="Arial" w:cs="Arial"/>
          <w:color w:val="707173"/>
          <w:sz w:val="22"/>
          <w:szCs w:val="22"/>
        </w:rPr>
        <w:t xml:space="preserve">. </w:t>
      </w:r>
    </w:p>
    <w:p w14:paraId="0EC1295B" w14:textId="03C98F9C" w:rsidR="007A1479" w:rsidRPr="00D86F03" w:rsidRDefault="007A1479" w:rsidP="007A1479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</w:pPr>
      <w:r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Date limite : </w:t>
      </w:r>
      <w:r w:rsidR="00815851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12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 xml:space="preserve"> </w:t>
      </w:r>
      <w:r w:rsidR="00305EFF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u w:val="single"/>
          <w:lang w:eastAsia="fr-FR"/>
        </w:rPr>
        <w:t>mars 2023</w:t>
      </w:r>
    </w:p>
    <w:p w14:paraId="29F94907" w14:textId="6DBA6D6E" w:rsidR="00305EFF" w:rsidRPr="00CD0492" w:rsidRDefault="00305EFF" w:rsidP="00305EFF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</w:pPr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Les candidatures sont adressées à Monsieur le Proviseur du lycée  </w:t>
      </w:r>
      <w:hyperlink r:id="rId11" w:history="1">
        <w:r w:rsidRPr="007C5698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serge.faure@aefe.fr</w:t>
        </w:r>
      </w:hyperlink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</w:t>
      </w:r>
      <w:hyperlink r:id="rId12" w:history="1">
        <w:r w:rsidRPr="00824916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Dossier de candidature</w:t>
        </w:r>
      </w:hyperlink>
      <w:r w:rsidRPr="00D86F03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 </w:t>
      </w:r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+ CV + lettre de motivation</w:t>
      </w:r>
      <w:r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+ pièces justificatives</w:t>
      </w:r>
      <w:r w:rsidRPr="00CD0492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).</w:t>
      </w:r>
    </w:p>
    <w:p w14:paraId="32A2F7BB" w14:textId="77777777" w:rsidR="0037404D" w:rsidRPr="00D61EEE" w:rsidRDefault="0037404D" w:rsidP="00881AEE">
      <w:pPr>
        <w:spacing w:before="100" w:beforeAutospacing="1" w:after="100" w:afterAutospacing="1"/>
        <w:rPr>
          <w:rFonts w:ascii="Arial" w:eastAsia="Times New Roman" w:hAnsi="Arial" w:cs="Arial"/>
          <w:b/>
          <w:sz w:val="28"/>
          <w:szCs w:val="28"/>
          <w:u w:val="single"/>
          <w:lang w:eastAsia="fr-FR"/>
        </w:rPr>
      </w:pPr>
    </w:p>
    <w:p w14:paraId="55D26632" w14:textId="77777777" w:rsidR="002C52F4" w:rsidRPr="00D61EEE" w:rsidRDefault="002C52F4" w:rsidP="006F2861">
      <w:pPr>
        <w:spacing w:before="100" w:beforeAutospacing="1" w:after="100" w:afterAutospacing="1"/>
        <w:rPr>
          <w:rFonts w:ascii="Arial" w:eastAsia="Times New Roman" w:hAnsi="Arial" w:cs="Arial"/>
          <w:lang w:eastAsia="fr-FR"/>
        </w:rPr>
      </w:pPr>
    </w:p>
    <w:p w14:paraId="691D96E0" w14:textId="1FBC7CF6" w:rsidR="007B7DB8" w:rsidRDefault="006F2861" w:rsidP="006F2861">
      <w:pPr>
        <w:spacing w:before="100" w:beforeAutospacing="1" w:after="100" w:afterAutospacing="1"/>
        <w:outlineLvl w:val="1"/>
        <w:rPr>
          <w:rFonts w:ascii="Arial" w:eastAsia="Times New Roman" w:hAnsi="Arial" w:cs="Arial"/>
          <w:b/>
          <w:bCs/>
          <w:color w:val="6397C6"/>
          <w:sz w:val="36"/>
          <w:szCs w:val="36"/>
          <w:lang w:eastAsia="fr-FR"/>
        </w:rPr>
      </w:pPr>
      <w:r w:rsidRPr="00D61EEE">
        <w:rPr>
          <w:rFonts w:ascii="Arial" w:eastAsia="Times New Roman" w:hAnsi="Arial" w:cs="Arial"/>
          <w:b/>
          <w:bCs/>
          <w:color w:val="6397C6"/>
          <w:sz w:val="36"/>
          <w:szCs w:val="36"/>
          <w:lang w:eastAsia="fr-FR"/>
        </w:rPr>
        <w:t>PROFIL DES CANDIDATURES RECHERCHÉES</w:t>
      </w:r>
    </w:p>
    <w:p w14:paraId="47B36987" w14:textId="41D06830" w:rsidR="006F2861" w:rsidRPr="00881AEE" w:rsidRDefault="006F2861" w:rsidP="006F2861">
      <w:pPr>
        <w:spacing w:before="100" w:beforeAutospacing="1" w:after="100" w:afterAutospacing="1"/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</w:pP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•  S’inscrire dans notre projet éducatif</w:t>
      </w:r>
      <w:r w:rsidR="00881AEE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(cf. notre </w:t>
      </w:r>
      <w:hyperlink r:id="rId13" w:history="1">
        <w:r w:rsidR="00334E2E" w:rsidRPr="00334E2E">
          <w:rPr>
            <w:rStyle w:val="Lienhypertexte"/>
            <w:rFonts w:ascii="Arial" w:eastAsia="Times New Roman" w:hAnsi="Arial" w:cs="Arial"/>
            <w:b/>
            <w:bCs/>
            <w:sz w:val="22"/>
            <w:szCs w:val="22"/>
            <w:lang w:eastAsia="fr-FR"/>
          </w:rPr>
          <w:t>Projet d'établissement</w:t>
        </w:r>
      </w:hyperlink>
      <w:r w:rsidR="00881AEE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 </w:t>
      </w:r>
      <w:r w:rsidR="00334E2E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)</w:t>
      </w: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br/>
      </w:r>
      <w:r w:rsidR="008E38E8"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• Dynamisme</w:t>
      </w: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br/>
      </w:r>
      <w:r w:rsidR="008E38E8"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• Disponibilité</w:t>
      </w: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br/>
      </w:r>
      <w:r w:rsidR="008E38E8"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• Capacité</w:t>
      </w: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à initier des projets</w:t>
      </w: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br/>
      </w:r>
      <w:r w:rsidR="008E38E8"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>• Réelle</w:t>
      </w:r>
      <w:r w:rsidRPr="008D780C">
        <w:rPr>
          <w:rFonts w:ascii="Arial" w:eastAsia="Times New Roman" w:hAnsi="Arial" w:cs="Arial"/>
          <w:b/>
          <w:bCs/>
          <w:color w:val="808080" w:themeColor="background1" w:themeShade="80"/>
          <w:sz w:val="22"/>
          <w:szCs w:val="22"/>
          <w:lang w:eastAsia="fr-FR"/>
        </w:rPr>
        <w:t xml:space="preserve"> volonté de s’investir dans la vie de l’établissement.</w:t>
      </w:r>
    </w:p>
    <w:p w14:paraId="75E98C24" w14:textId="7B5046F6" w:rsidR="00A94C84" w:rsidRPr="00D81D14" w:rsidRDefault="006F2861" w:rsidP="00D81D14">
      <w:pPr>
        <w:spacing w:before="100" w:beforeAutospacing="1" w:after="100" w:afterAutospacing="1"/>
        <w:rPr>
          <w:rFonts w:ascii="Arial" w:eastAsia="Times New Roman" w:hAnsi="Arial" w:cs="Arial"/>
          <w:color w:val="808080" w:themeColor="background1" w:themeShade="80"/>
          <w:sz w:val="22"/>
          <w:szCs w:val="22"/>
          <w:lang w:eastAsia="fr-FR"/>
        </w:rPr>
      </w:pPr>
      <w:r w:rsidRPr="008D780C">
        <w:rPr>
          <w:rFonts w:ascii="Arial" w:eastAsia="Times New Roman" w:hAnsi="Arial" w:cs="Arial"/>
          <w:b/>
          <w:bCs/>
          <w:i/>
          <w:iCs/>
          <w:color w:val="808080" w:themeColor="background1" w:themeShade="80"/>
          <w:sz w:val="22"/>
          <w:szCs w:val="22"/>
          <w:lang w:eastAsia="fr-FR"/>
        </w:rPr>
        <w:t>Document non contractuel</w:t>
      </w:r>
    </w:p>
    <w:sectPr w:rsidR="00A94C84" w:rsidRPr="00D81D14" w:rsidSect="0000432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C4A74"/>
    <w:multiLevelType w:val="hybridMultilevel"/>
    <w:tmpl w:val="8132C5F0"/>
    <w:lvl w:ilvl="0" w:tplc="FCCEF5E2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E14C7E"/>
    <w:multiLevelType w:val="hybridMultilevel"/>
    <w:tmpl w:val="BD26D79C"/>
    <w:lvl w:ilvl="0" w:tplc="8EC24CB8">
      <w:start w:val="5"/>
      <w:numFmt w:val="bullet"/>
      <w:lvlText w:val="-"/>
      <w:lvlJc w:val="left"/>
      <w:pPr>
        <w:tabs>
          <w:tab w:val="num" w:pos="780"/>
        </w:tabs>
        <w:ind w:left="780" w:hanging="42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879319108">
    <w:abstractNumId w:val="0"/>
  </w:num>
  <w:num w:numId="2" w16cid:durableId="8681792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861"/>
    <w:rsid w:val="00001D66"/>
    <w:rsid w:val="0000432F"/>
    <w:rsid w:val="0000450C"/>
    <w:rsid w:val="00064D0D"/>
    <w:rsid w:val="00082B27"/>
    <w:rsid w:val="0009509E"/>
    <w:rsid w:val="000F5CBF"/>
    <w:rsid w:val="001612C3"/>
    <w:rsid w:val="00171763"/>
    <w:rsid w:val="00183076"/>
    <w:rsid w:val="001A3CF0"/>
    <w:rsid w:val="001A7D4C"/>
    <w:rsid w:val="00206AFD"/>
    <w:rsid w:val="00240F4A"/>
    <w:rsid w:val="00271E8B"/>
    <w:rsid w:val="0028626C"/>
    <w:rsid w:val="002A3F63"/>
    <w:rsid w:val="002B7D87"/>
    <w:rsid w:val="002C4208"/>
    <w:rsid w:val="002C52F4"/>
    <w:rsid w:val="002C73A4"/>
    <w:rsid w:val="00305EFF"/>
    <w:rsid w:val="0031333C"/>
    <w:rsid w:val="00334E2E"/>
    <w:rsid w:val="0037404D"/>
    <w:rsid w:val="004543CB"/>
    <w:rsid w:val="00464D50"/>
    <w:rsid w:val="004A55A3"/>
    <w:rsid w:val="004F3FB1"/>
    <w:rsid w:val="00523D08"/>
    <w:rsid w:val="00553FE1"/>
    <w:rsid w:val="00567FDA"/>
    <w:rsid w:val="005B25E8"/>
    <w:rsid w:val="006B3ED0"/>
    <w:rsid w:val="006F2861"/>
    <w:rsid w:val="007739A5"/>
    <w:rsid w:val="00781534"/>
    <w:rsid w:val="007916F1"/>
    <w:rsid w:val="007A1479"/>
    <w:rsid w:val="007B7DB8"/>
    <w:rsid w:val="007C5EA7"/>
    <w:rsid w:val="00815851"/>
    <w:rsid w:val="00824916"/>
    <w:rsid w:val="00867FD9"/>
    <w:rsid w:val="00872382"/>
    <w:rsid w:val="008749B7"/>
    <w:rsid w:val="00881AEE"/>
    <w:rsid w:val="008852FC"/>
    <w:rsid w:val="008A07CD"/>
    <w:rsid w:val="008C7477"/>
    <w:rsid w:val="008D780C"/>
    <w:rsid w:val="008E38E8"/>
    <w:rsid w:val="00901E9A"/>
    <w:rsid w:val="009A1C99"/>
    <w:rsid w:val="009C6A1F"/>
    <w:rsid w:val="009E030D"/>
    <w:rsid w:val="00A505C7"/>
    <w:rsid w:val="00AA280A"/>
    <w:rsid w:val="00AB496E"/>
    <w:rsid w:val="00AD4BA2"/>
    <w:rsid w:val="00AF5C6C"/>
    <w:rsid w:val="00B1032E"/>
    <w:rsid w:val="00B15F7B"/>
    <w:rsid w:val="00BC6979"/>
    <w:rsid w:val="00BF64FF"/>
    <w:rsid w:val="00C47239"/>
    <w:rsid w:val="00C73841"/>
    <w:rsid w:val="00CD0492"/>
    <w:rsid w:val="00CE6417"/>
    <w:rsid w:val="00CF2C17"/>
    <w:rsid w:val="00D61EEE"/>
    <w:rsid w:val="00D81D14"/>
    <w:rsid w:val="00D86F03"/>
    <w:rsid w:val="00DB727F"/>
    <w:rsid w:val="00E33684"/>
    <w:rsid w:val="00E4769F"/>
    <w:rsid w:val="00E57446"/>
    <w:rsid w:val="00EB49ED"/>
    <w:rsid w:val="00EB7F25"/>
    <w:rsid w:val="00EC2420"/>
    <w:rsid w:val="00F36CD0"/>
    <w:rsid w:val="00F40669"/>
    <w:rsid w:val="00F77683"/>
    <w:rsid w:val="00FA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31175"/>
  <w15:chartTrackingRefBased/>
  <w15:docId w15:val="{0E3ABE73-50A5-5745-8898-E62E09F4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6F286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6F286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6F286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Accentuation">
    <w:name w:val="Emphasis"/>
    <w:basedOn w:val="Policepardfaut"/>
    <w:uiPriority w:val="20"/>
    <w:qFormat/>
    <w:rsid w:val="006F2861"/>
    <w:rPr>
      <w:i/>
      <w:iCs/>
    </w:rPr>
  </w:style>
  <w:style w:type="character" w:styleId="lev">
    <w:name w:val="Strong"/>
    <w:basedOn w:val="Policepardfaut"/>
    <w:uiPriority w:val="22"/>
    <w:qFormat/>
    <w:rsid w:val="006F2861"/>
    <w:rPr>
      <w:b/>
      <w:bCs/>
    </w:rPr>
  </w:style>
  <w:style w:type="character" w:styleId="Lienhypertexte">
    <w:name w:val="Hyperlink"/>
    <w:basedOn w:val="Policepardfaut"/>
    <w:unhideWhenUsed/>
    <w:rsid w:val="006F28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47239"/>
    <w:pPr>
      <w:ind w:left="720"/>
      <w:contextualSpacing/>
    </w:pPr>
  </w:style>
  <w:style w:type="character" w:styleId="Mentionnonrsolue">
    <w:name w:val="Unresolved Mention"/>
    <w:basedOn w:val="Policepardfaut"/>
    <w:uiPriority w:val="99"/>
    <w:rsid w:val="00AB496E"/>
    <w:rPr>
      <w:color w:val="605E5C"/>
      <w:shd w:val="clear" w:color="auto" w:fill="E1DFDD"/>
    </w:rPr>
  </w:style>
  <w:style w:type="paragraph" w:styleId="Corpsdetexte">
    <w:name w:val="Body Text"/>
    <w:basedOn w:val="Normal"/>
    <w:link w:val="CorpsdetexteCar"/>
    <w:unhideWhenUsed/>
    <w:rsid w:val="00881AEE"/>
    <w:rPr>
      <w:rFonts w:ascii="Times New Roman" w:eastAsia="Times New Roman" w:hAnsi="Times New Roman" w:cs="Times New Roman"/>
      <w:sz w:val="96"/>
      <w:lang w:eastAsia="fr-FR"/>
    </w:rPr>
  </w:style>
  <w:style w:type="character" w:customStyle="1" w:styleId="CorpsdetexteCar">
    <w:name w:val="Corps de texte Car"/>
    <w:basedOn w:val="Policepardfaut"/>
    <w:link w:val="Corpsdetexte"/>
    <w:rsid w:val="00881AEE"/>
    <w:rPr>
      <w:rFonts w:ascii="Times New Roman" w:eastAsia="Times New Roman" w:hAnsi="Times New Roman" w:cs="Times New Roman"/>
      <w:sz w:val="96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553F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gorenoir.phpnet.org/wordpress/wordpress/wp-content/uploads/2017/09/FichedecandidatureLVH.pdf" TargetMode="External"/><Relationship Id="rId13" Type="http://schemas.openxmlformats.org/officeDocument/2006/relationships/hyperlink" Target="https://www.citescolairehugorenoir.org/wp-content/uploads/2020/06/Projet-d%E2%80%99e%CC%81tablissement-2020-2023-10-Juin-2020.pdf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rge.faure@aefe.fr" TargetMode="External"/><Relationship Id="rId12" Type="http://schemas.openxmlformats.org/officeDocument/2006/relationships/hyperlink" Target="http://hugorenoir.phpnet.org/wordpress/wordpress/wp-content/uploads/2017/09/FichedecandidatureLV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ugorenoir.phpnet.org/wordpress/wordpress/wp-content/uploads/2017/09/FichedecandidatureLVH.pdf" TargetMode="External"/><Relationship Id="rId11" Type="http://schemas.openxmlformats.org/officeDocument/2006/relationships/hyperlink" Target="mailto:serge.faure@aefe.fr" TargetMode="External"/><Relationship Id="rId5" Type="http://schemas.openxmlformats.org/officeDocument/2006/relationships/hyperlink" Target="mailto:serge.faure@aefe.fr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hugorenoir.phpnet.org/wordpress/wordpress/wp-content/uploads/2017/09/FichedecandidatureLVH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erge.faure@aefe.f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1362</Words>
  <Characters>7495</Characters>
  <Application>Microsoft Office Word</Application>
  <DocSecurity>0</DocSecurity>
  <Lines>62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 Faure</dc:creator>
  <cp:keywords/>
  <dc:description/>
  <cp:lastModifiedBy>Serge FAURE</cp:lastModifiedBy>
  <cp:revision>5</cp:revision>
  <cp:lastPrinted>2021-12-13T09:01:00Z</cp:lastPrinted>
  <dcterms:created xsi:type="dcterms:W3CDTF">2023-01-22T09:49:00Z</dcterms:created>
  <dcterms:modified xsi:type="dcterms:W3CDTF">2023-01-26T07:37:00Z</dcterms:modified>
</cp:coreProperties>
</file>